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8" w:rsidRDefault="00B172B8" w:rsidP="00B172B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lang w:eastAsia="ru-RU"/>
        </w:rPr>
      </w:pPr>
    </w:p>
    <w:p w:rsidR="00B172B8" w:rsidRPr="00B172B8" w:rsidRDefault="00B172B8" w:rsidP="00B172B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</w:pPr>
      <w:r w:rsidRPr="00B172B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Утверждаю:</w:t>
      </w:r>
    </w:p>
    <w:p w:rsidR="00B172B8" w:rsidRPr="00B172B8" w:rsidRDefault="00B172B8" w:rsidP="00B172B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</w:pPr>
      <w:r w:rsidRPr="00B172B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Директор МОУ СОШ №17</w:t>
      </w:r>
    </w:p>
    <w:p w:rsidR="00B172B8" w:rsidRPr="00B172B8" w:rsidRDefault="00B172B8" w:rsidP="00B172B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</w:pPr>
      <w:proofErr w:type="spellStart"/>
      <w:r w:rsidRPr="00B172B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__________А.Р.Ахметова</w:t>
      </w:r>
      <w:proofErr w:type="spellEnd"/>
    </w:p>
    <w:p w:rsidR="00B172B8" w:rsidRDefault="00B172B8" w:rsidP="00B172B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lang w:eastAsia="ru-RU"/>
        </w:rPr>
      </w:pPr>
    </w:p>
    <w:p w:rsidR="00A648AD" w:rsidRPr="00B172B8" w:rsidRDefault="00A648AD" w:rsidP="00B172B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B172B8">
        <w:rPr>
          <w:rFonts w:ascii="Times New Roman" w:eastAsia="Times New Roman" w:hAnsi="Times New Roman"/>
          <w:b/>
          <w:bCs/>
          <w:color w:val="373737"/>
          <w:lang w:eastAsia="ru-RU"/>
        </w:rPr>
        <w:t xml:space="preserve">План мероприятий  по противодействию  коррупции на 2015-2016 учебный год МОУ СОШ № </w:t>
      </w:r>
      <w:r w:rsidR="00B415ED" w:rsidRPr="00B172B8">
        <w:rPr>
          <w:rFonts w:ascii="Times New Roman" w:eastAsia="Times New Roman" w:hAnsi="Times New Roman"/>
          <w:b/>
          <w:bCs/>
          <w:color w:val="373737"/>
          <w:lang w:eastAsia="ru-RU"/>
        </w:rPr>
        <w:t>17 КМР СК</w:t>
      </w:r>
    </w:p>
    <w:tbl>
      <w:tblPr>
        <w:tblW w:w="10632" w:type="dxa"/>
        <w:tblInd w:w="-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"/>
        <w:gridCol w:w="5150"/>
        <w:gridCol w:w="93"/>
        <w:gridCol w:w="1970"/>
        <w:gridCol w:w="2523"/>
      </w:tblGrid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№ </w:t>
            </w:r>
            <w:proofErr w:type="spellStart"/>
            <w:r w:rsidRPr="00B415ED">
              <w:rPr>
                <w:lang w:eastAsia="ru-RU"/>
              </w:rPr>
              <w:t>п</w:t>
            </w:r>
            <w:proofErr w:type="spellEnd"/>
            <w:r w:rsidRPr="00B415ED">
              <w:rPr>
                <w:lang w:eastAsia="ru-RU"/>
              </w:rPr>
              <w:t>/</w:t>
            </w:r>
            <w:proofErr w:type="spellStart"/>
            <w:r w:rsidRPr="00B415ED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Сроки проведения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Ответственный</w:t>
            </w:r>
          </w:p>
        </w:tc>
      </w:tr>
      <w:tr w:rsidR="00A648AD" w:rsidRPr="00B415ED" w:rsidTr="00B172B8">
        <w:tc>
          <w:tcPr>
            <w:tcW w:w="10632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 1</w:t>
            </w:r>
            <w:r w:rsidRPr="00B415ED">
              <w:rPr>
                <w:b/>
                <w:bCs/>
                <w:lang w:eastAsia="ru-RU"/>
              </w:rPr>
              <w:t>. Нормативное обеспечение противодействия коррупции</w:t>
            </w:r>
          </w:p>
        </w:tc>
      </w:tr>
      <w:tr w:rsidR="00B172B8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1.1</w:t>
            </w:r>
          </w:p>
        </w:tc>
        <w:tc>
          <w:tcPr>
            <w:tcW w:w="301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Обеспечение общедоступности административных регламентов на предоставление муниципальных услуг </w:t>
            </w:r>
          </w:p>
        </w:tc>
        <w:tc>
          <w:tcPr>
            <w:tcW w:w="2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Администрация школы</w:t>
            </w:r>
          </w:p>
        </w:tc>
      </w:tr>
      <w:tr w:rsidR="00B172B8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1.2</w:t>
            </w:r>
          </w:p>
        </w:tc>
        <w:tc>
          <w:tcPr>
            <w:tcW w:w="301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Экспертиза нормативных актов и распорядительных документов на наличие коррупционной составляющей в пределах компетенции, установленной правовыми актами.</w:t>
            </w:r>
          </w:p>
        </w:tc>
        <w:tc>
          <w:tcPr>
            <w:tcW w:w="2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Администрация школы</w:t>
            </w:r>
          </w:p>
        </w:tc>
      </w:tr>
      <w:tr w:rsidR="00B172B8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1.3</w:t>
            </w:r>
          </w:p>
        </w:tc>
        <w:tc>
          <w:tcPr>
            <w:tcW w:w="301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 </w:t>
            </w:r>
          </w:p>
        </w:tc>
        <w:tc>
          <w:tcPr>
            <w:tcW w:w="29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Администрация школы</w:t>
            </w:r>
          </w:p>
        </w:tc>
      </w:tr>
      <w:tr w:rsidR="00A648AD" w:rsidRPr="00B415ED" w:rsidTr="00B172B8">
        <w:tc>
          <w:tcPr>
            <w:tcW w:w="10632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 </w:t>
            </w:r>
            <w:r w:rsidRPr="00B415ED">
              <w:rPr>
                <w:b/>
                <w:bCs/>
                <w:lang w:eastAsia="ru-RU"/>
              </w:rPr>
              <w:t xml:space="preserve">2. Создание организационно-управленческой базы </w:t>
            </w:r>
            <w:proofErr w:type="spellStart"/>
            <w:r w:rsidRPr="00B415ED">
              <w:rPr>
                <w:b/>
                <w:bCs/>
                <w:lang w:eastAsia="ru-RU"/>
              </w:rPr>
              <w:t>антикоррупционной</w:t>
            </w:r>
            <w:proofErr w:type="spellEnd"/>
            <w:r w:rsidRPr="00B415ED">
              <w:rPr>
                <w:b/>
                <w:bCs/>
                <w:lang w:eastAsia="ru-RU"/>
              </w:rPr>
              <w:t xml:space="preserve"> деятельности</w:t>
            </w:r>
            <w:r w:rsidRPr="00B415ED">
              <w:rPr>
                <w:lang w:eastAsia="ru-RU"/>
              </w:rPr>
              <w:t> </w:t>
            </w:r>
          </w:p>
        </w:tc>
      </w:tr>
      <w:tr w:rsidR="00A648AD" w:rsidRPr="00B415ED" w:rsidTr="00B172B8">
        <w:trPr>
          <w:trHeight w:val="1723"/>
        </w:trPr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Разработка, введение в действие и реализация плана </w:t>
            </w:r>
            <w:proofErr w:type="spellStart"/>
            <w:r w:rsidRPr="00B415ED">
              <w:rPr>
                <w:lang w:eastAsia="ru-RU"/>
              </w:rPr>
              <w:t>антикоррупционной</w:t>
            </w:r>
            <w:proofErr w:type="spellEnd"/>
            <w:r w:rsidRPr="00B415ED">
              <w:rPr>
                <w:lang w:eastAsia="ru-RU"/>
              </w:rPr>
              <w:t xml:space="preserve"> деятельности на 2015-201</w:t>
            </w:r>
            <w:r w:rsidR="00B415ED">
              <w:rPr>
                <w:lang w:eastAsia="ru-RU"/>
              </w:rPr>
              <w:t>6 год</w:t>
            </w:r>
            <w:r w:rsidRPr="00B415ED">
              <w:rPr>
                <w:lang w:eastAsia="ru-RU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Ноябрь 2015 год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Зам.дир</w:t>
            </w:r>
            <w:proofErr w:type="spellEnd"/>
            <w:r>
              <w:rPr>
                <w:lang w:eastAsia="ru-RU"/>
              </w:rPr>
              <w:t xml:space="preserve"> по ВР</w:t>
            </w:r>
            <w:r w:rsidR="00B172B8">
              <w:rPr>
                <w:lang w:eastAsia="ru-RU"/>
              </w:rPr>
              <w:t xml:space="preserve"> Татарова О.Ю.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Ноябрь 2015 год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Директор школ</w:t>
            </w:r>
            <w:r w:rsidR="00B415ED">
              <w:rPr>
                <w:lang w:eastAsia="ru-RU"/>
              </w:rPr>
              <w:t>ы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Разработка раздела «Противодействие коррупции» на официальном сайте учреждения для обеспечения открытости деятельности</w:t>
            </w:r>
          </w:p>
          <w:p w:rsidR="00B172B8" w:rsidRPr="00B415ED" w:rsidRDefault="00B172B8" w:rsidP="00B172B8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Ноябрь 2015 год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Зам.директора по </w:t>
            </w:r>
            <w:r w:rsidR="00B415ED">
              <w:rPr>
                <w:lang w:eastAsia="ru-RU"/>
              </w:rPr>
              <w:t>ВР</w:t>
            </w:r>
            <w:r w:rsidR="00B172B8">
              <w:rPr>
                <w:lang w:eastAsia="ru-RU"/>
              </w:rPr>
              <w:t>. Татарова О.Ю.</w:t>
            </w:r>
            <w:r w:rsidR="00B415ED">
              <w:rPr>
                <w:lang w:eastAsia="ru-RU"/>
              </w:rPr>
              <w:t>, ответственный за сайт школы</w:t>
            </w:r>
            <w:r w:rsidR="00B172B8">
              <w:rPr>
                <w:lang w:eastAsia="ru-RU"/>
              </w:rPr>
              <w:t xml:space="preserve"> Алиева В.В.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Осуществление контроля исполнения мероприятий, планов противодействия коррупции 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Администрация школы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lastRenderedPageBreak/>
              <w:t>2.</w:t>
            </w:r>
            <w:r w:rsidR="00B172B8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Организация контроля за целевым использованием бюджетных средств, распределением стимулирующей части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Управляющий совет МОУ СОШ</w:t>
            </w:r>
            <w:r w:rsidR="00B415ED">
              <w:rPr>
                <w:lang w:eastAsia="ru-RU"/>
              </w:rPr>
              <w:t xml:space="preserve"> 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Составление отчетов и информации о реализации плана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Зам.дир</w:t>
            </w:r>
            <w:proofErr w:type="spellEnd"/>
            <w:r>
              <w:rPr>
                <w:lang w:eastAsia="ru-RU"/>
              </w:rPr>
              <w:t>. по ВР Татарова О.Ю.</w:t>
            </w:r>
          </w:p>
        </w:tc>
      </w:tr>
      <w:tr w:rsidR="00A648AD" w:rsidRPr="00B415ED" w:rsidTr="00B172B8">
        <w:tc>
          <w:tcPr>
            <w:tcW w:w="10632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b/>
                <w:bCs/>
                <w:lang w:eastAsia="ru-RU"/>
              </w:rPr>
              <w:t xml:space="preserve">3. Обеспечение права граждан на доступ к информации о деятельности МОУ СОШ № </w:t>
            </w:r>
            <w:r w:rsidR="00B415ED">
              <w:rPr>
                <w:b/>
                <w:bCs/>
                <w:lang w:eastAsia="ru-RU"/>
              </w:rPr>
              <w:t>17 КМР СК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Использование прямых телефонны</w:t>
            </w:r>
            <w:r w:rsidR="00B415ED">
              <w:rPr>
                <w:lang w:eastAsia="ru-RU"/>
              </w:rPr>
              <w:t>х линий с директором МОУ СОШ № 17</w:t>
            </w:r>
            <w:r w:rsidRPr="00B415ED">
              <w:rPr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школы </w:t>
            </w:r>
            <w:proofErr w:type="spellStart"/>
            <w:r>
              <w:rPr>
                <w:lang w:eastAsia="ru-RU"/>
              </w:rPr>
              <w:t>А.Р.Аметова</w:t>
            </w:r>
            <w:proofErr w:type="spellEnd"/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 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Организация личного приема граждан директором МОУ СОШ № </w:t>
            </w:r>
            <w:r w:rsidR="00B415ED">
              <w:rPr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Директор ш</w:t>
            </w:r>
            <w:r w:rsidR="00B415ED">
              <w:rPr>
                <w:lang w:eastAsia="ru-RU"/>
              </w:rPr>
              <w:t>колы А.Р.Ахметова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средств, стимулирующей части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Управляющий совет МОУ СОШ № 17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 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- аттестация педагогов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- мониторинговые исследования в сфере образования;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- статистические наблюдения;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- самоанализ деятельности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- создание системы информирования управления образования, общественности, о качестве образования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 течение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2015-2016 учебного года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3. 5.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Постоянное информирование граждан об их правах на получение образования</w:t>
            </w:r>
          </w:p>
          <w:p w:rsidR="00B172B8" w:rsidRPr="00B415ED" w:rsidRDefault="00B172B8" w:rsidP="00B172B8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Усиление контроля недопущения фактов неправомерного взимания денежных средств родителей (законных представителей)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172B8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Отв.</w:t>
            </w:r>
            <w:r w:rsidR="00A648AD" w:rsidRPr="00B415ED">
              <w:rPr>
                <w:lang w:eastAsia="ru-RU"/>
              </w:rPr>
              <w:t xml:space="preserve"> за работу по профилактике коррупционных  правонарушений </w:t>
            </w:r>
            <w:r w:rsidR="00B415ED">
              <w:rPr>
                <w:lang w:eastAsia="ru-RU"/>
              </w:rPr>
              <w:t>Татарова О.Ю.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Организация систематического контроля выполнения законодательства о противодействии коррупции   при организации работы по вопросам охраны труда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B172B8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Пред</w:t>
            </w:r>
          </w:p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седатель</w:t>
            </w:r>
            <w:proofErr w:type="spellEnd"/>
            <w:r>
              <w:rPr>
                <w:lang w:eastAsia="ru-RU"/>
              </w:rPr>
              <w:t xml:space="preserve"> ПК </w:t>
            </w:r>
            <w:proofErr w:type="spellStart"/>
            <w:r>
              <w:rPr>
                <w:lang w:eastAsia="ru-RU"/>
              </w:rPr>
              <w:t>Губжокова</w:t>
            </w:r>
            <w:proofErr w:type="spellEnd"/>
            <w:r>
              <w:rPr>
                <w:lang w:eastAsia="ru-RU"/>
              </w:rPr>
              <w:t xml:space="preserve"> М.К.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Обеспечение соблюдений правил приема и отчисления, обучающихся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Управляющий совет</w:t>
            </w:r>
          </w:p>
        </w:tc>
      </w:tr>
      <w:tr w:rsidR="00B172B8" w:rsidRPr="00B415ED" w:rsidTr="00704D29">
        <w:tc>
          <w:tcPr>
            <w:tcW w:w="10632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B172B8" w:rsidRPr="00B415ED" w:rsidRDefault="00B172B8" w:rsidP="00B172B8">
            <w:pPr>
              <w:pStyle w:val="a3"/>
              <w:rPr>
                <w:lang w:eastAsia="ru-RU"/>
              </w:rPr>
            </w:pPr>
            <w:r w:rsidRPr="00B415ED">
              <w:rPr>
                <w:b/>
                <w:bCs/>
                <w:lang w:eastAsia="ru-RU"/>
              </w:rPr>
              <w:t>4. Обеспечение открытости деятельности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4.1.</w:t>
            </w:r>
          </w:p>
        </w:tc>
        <w:tc>
          <w:tcPr>
            <w:tcW w:w="2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Проведение Дней открытых дверей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Ознакомление родителей с условиями приема в образовательную организацию и обучения в ней.</w:t>
            </w:r>
          </w:p>
        </w:tc>
        <w:tc>
          <w:tcPr>
            <w:tcW w:w="31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Февраль-март</w:t>
            </w:r>
          </w:p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 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4.2.</w:t>
            </w:r>
          </w:p>
        </w:tc>
        <w:tc>
          <w:tcPr>
            <w:tcW w:w="2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Модернизация нормативно-правовой базы деятельности, в том числе в целях совершенствования единых требований к обучающимся, родителям (законным представителям) и работникам</w:t>
            </w:r>
          </w:p>
        </w:tc>
        <w:tc>
          <w:tcPr>
            <w:tcW w:w="31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 течение года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4.3.</w:t>
            </w:r>
          </w:p>
        </w:tc>
        <w:tc>
          <w:tcPr>
            <w:tcW w:w="2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Своевременное информирование посредством размещения информации на сайте о выпусках печатной продукции, о проводимых мероприятиях и других важных событиях</w:t>
            </w:r>
          </w:p>
        </w:tc>
        <w:tc>
          <w:tcPr>
            <w:tcW w:w="31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 течение периода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Зам.дир</w:t>
            </w:r>
            <w:proofErr w:type="spellEnd"/>
            <w:r>
              <w:rPr>
                <w:lang w:eastAsia="ru-RU"/>
              </w:rPr>
              <w:t>. по ВР. Татарова О.Ю., Ответственный за сайт школы Алиева В.В.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4.4</w:t>
            </w:r>
          </w:p>
        </w:tc>
        <w:tc>
          <w:tcPr>
            <w:tcW w:w="2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Усиление персональной ответственности работников за неправомерное принятие решения в рамках своих полномочий.</w:t>
            </w:r>
          </w:p>
        </w:tc>
        <w:tc>
          <w:tcPr>
            <w:tcW w:w="31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4.5</w:t>
            </w:r>
          </w:p>
        </w:tc>
        <w:tc>
          <w:tcPr>
            <w:tcW w:w="2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1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 течение года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4.6</w:t>
            </w:r>
          </w:p>
        </w:tc>
        <w:tc>
          <w:tcPr>
            <w:tcW w:w="2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Привлечение к дисциплинарной ответственности работников, не принимающих должных мер по обеспечению исполнения </w:t>
            </w:r>
            <w:proofErr w:type="spellStart"/>
            <w:r w:rsidRPr="00B415ED">
              <w:rPr>
                <w:lang w:eastAsia="ru-RU"/>
              </w:rPr>
              <w:t>антикоррупционного</w:t>
            </w:r>
            <w:proofErr w:type="spellEnd"/>
            <w:r w:rsidRPr="00B415ED">
              <w:rPr>
                <w:lang w:eastAsia="ru-RU"/>
              </w:rPr>
              <w:t xml:space="preserve"> законодательства.</w:t>
            </w:r>
          </w:p>
          <w:p w:rsidR="00B172B8" w:rsidRDefault="00B172B8" w:rsidP="00B172B8">
            <w:pPr>
              <w:pStyle w:val="a3"/>
              <w:rPr>
                <w:lang w:eastAsia="ru-RU"/>
              </w:rPr>
            </w:pPr>
          </w:p>
          <w:p w:rsidR="00B172B8" w:rsidRPr="00B415ED" w:rsidRDefault="00B172B8" w:rsidP="00B172B8">
            <w:pPr>
              <w:pStyle w:val="a3"/>
              <w:rPr>
                <w:lang w:eastAsia="ru-R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 факту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0632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lastRenderedPageBreak/>
              <w:t>5. </w:t>
            </w:r>
            <w:r w:rsidRPr="00B415ED">
              <w:rPr>
                <w:b/>
                <w:bCs/>
                <w:lang w:eastAsia="ru-RU"/>
              </w:rPr>
              <w:t xml:space="preserve">Организация </w:t>
            </w:r>
            <w:proofErr w:type="spellStart"/>
            <w:r w:rsidRPr="00B415ED">
              <w:rPr>
                <w:b/>
                <w:bCs/>
                <w:lang w:eastAsia="ru-RU"/>
              </w:rPr>
              <w:t>антикоррупционного</w:t>
            </w:r>
            <w:proofErr w:type="spellEnd"/>
            <w:r w:rsidRPr="00B415ED">
              <w:rPr>
                <w:b/>
                <w:bCs/>
                <w:lang w:eastAsia="ru-RU"/>
              </w:rPr>
              <w:t xml:space="preserve"> просвещения работников учреждения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Размещение на сайте правовых актов </w:t>
            </w:r>
            <w:proofErr w:type="spellStart"/>
            <w:r w:rsidRPr="00B415ED">
              <w:rPr>
                <w:lang w:eastAsia="ru-RU"/>
              </w:rPr>
              <w:t>антикоррупционного</w:t>
            </w:r>
            <w:proofErr w:type="spellEnd"/>
            <w:r w:rsidRPr="00B415ED">
              <w:rPr>
                <w:lang w:eastAsia="ru-RU"/>
              </w:rPr>
              <w:t xml:space="preserve"> содержания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Зам.директора </w:t>
            </w:r>
            <w:r w:rsidR="00B415ED">
              <w:rPr>
                <w:lang w:eastAsia="ru-RU"/>
              </w:rPr>
              <w:t>по ВР. Татарова О.Ю., ответственный за сайт школы Алиева В.В.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  течение года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0632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6. </w:t>
            </w:r>
            <w:r w:rsidRPr="00B415ED">
              <w:rPr>
                <w:b/>
                <w:bCs/>
                <w:lang w:eastAsia="ru-RU"/>
              </w:rPr>
              <w:t xml:space="preserve">Организация </w:t>
            </w:r>
            <w:proofErr w:type="spellStart"/>
            <w:r w:rsidRPr="00B415ED">
              <w:rPr>
                <w:b/>
                <w:bCs/>
                <w:lang w:eastAsia="ru-RU"/>
              </w:rPr>
              <w:t>антикоррупционного</w:t>
            </w:r>
            <w:proofErr w:type="spellEnd"/>
            <w:r w:rsidRPr="00B415ED">
              <w:rPr>
                <w:b/>
                <w:bCs/>
                <w:lang w:eastAsia="ru-RU"/>
              </w:rPr>
              <w:t xml:space="preserve"> просвещения с родителями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Размещение на сайте правовых актов </w:t>
            </w:r>
            <w:proofErr w:type="spellStart"/>
            <w:r w:rsidRPr="00B415ED">
              <w:rPr>
                <w:lang w:eastAsia="ru-RU"/>
              </w:rPr>
              <w:t>антикоррупционного</w:t>
            </w:r>
            <w:proofErr w:type="spellEnd"/>
            <w:r w:rsidRPr="00B415ED">
              <w:rPr>
                <w:lang w:eastAsia="ru-RU"/>
              </w:rPr>
              <w:t xml:space="preserve"> содержания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  течение года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415E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Зам.директора </w:t>
            </w:r>
            <w:r>
              <w:rPr>
                <w:lang w:eastAsia="ru-RU"/>
              </w:rPr>
              <w:t>по ВР. Татарова О.Ю., ответственный за сайт школы Алиева В.В.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Участие в публичном отчете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Июль-август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Администрация МОУ СОШ № </w:t>
            </w:r>
            <w:r w:rsidR="00B415ED">
              <w:rPr>
                <w:lang w:eastAsia="ru-RU"/>
              </w:rPr>
              <w:t>17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В  течение года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 xml:space="preserve">Зам.директора по </w:t>
            </w:r>
            <w:r w:rsidR="00B172B8">
              <w:rPr>
                <w:lang w:eastAsia="ru-RU"/>
              </w:rPr>
              <w:t>ВР Татарова О.Ю.</w:t>
            </w:r>
          </w:p>
        </w:tc>
      </w:tr>
      <w:tr w:rsidR="00A648AD" w:rsidRPr="00B415ED" w:rsidTr="00B172B8">
        <w:tc>
          <w:tcPr>
            <w:tcW w:w="15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День открытых дверей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A648AD" w:rsidP="00B172B8">
            <w:pPr>
              <w:pStyle w:val="a3"/>
              <w:rPr>
                <w:lang w:eastAsia="ru-RU"/>
              </w:rPr>
            </w:pPr>
            <w:r w:rsidRPr="00B415ED">
              <w:rPr>
                <w:lang w:eastAsia="ru-RU"/>
              </w:rPr>
              <w:t>Сентябрь-октябрь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48AD" w:rsidRPr="00B415ED" w:rsidRDefault="00B172B8" w:rsidP="00B172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Администрация МОУ СОШ №17</w:t>
            </w:r>
          </w:p>
        </w:tc>
      </w:tr>
    </w:tbl>
    <w:p w:rsidR="00A648AD" w:rsidRPr="00B415ED" w:rsidRDefault="00A648AD" w:rsidP="00B172B8">
      <w:pPr>
        <w:pStyle w:val="a3"/>
        <w:rPr>
          <w:lang w:eastAsia="ru-RU"/>
        </w:rPr>
      </w:pPr>
      <w:r w:rsidRPr="00B415ED">
        <w:rPr>
          <w:lang w:eastAsia="ru-RU"/>
        </w:rPr>
        <w:t>  </w:t>
      </w:r>
    </w:p>
    <w:p w:rsidR="00A648AD" w:rsidRPr="00B415ED" w:rsidRDefault="00A648AD" w:rsidP="00A648AD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B415E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 </w:t>
      </w:r>
    </w:p>
    <w:p w:rsidR="006E24F9" w:rsidRPr="00B415ED" w:rsidRDefault="006E24F9">
      <w:pPr>
        <w:rPr>
          <w:rFonts w:ascii="Times New Roman" w:hAnsi="Times New Roman"/>
          <w:sz w:val="22"/>
          <w:szCs w:val="22"/>
        </w:rPr>
      </w:pPr>
    </w:p>
    <w:sectPr w:rsidR="006E24F9" w:rsidRPr="00B415ED" w:rsidSect="00B172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л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6F"/>
    <w:multiLevelType w:val="multilevel"/>
    <w:tmpl w:val="BE3EF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57FA9"/>
    <w:multiLevelType w:val="multilevel"/>
    <w:tmpl w:val="8FE85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41941"/>
    <w:multiLevelType w:val="multilevel"/>
    <w:tmpl w:val="F2F41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648AD"/>
    <w:rsid w:val="00057CE7"/>
    <w:rsid w:val="00305CB4"/>
    <w:rsid w:val="003109E4"/>
    <w:rsid w:val="006E24F9"/>
    <w:rsid w:val="00A648AD"/>
    <w:rsid w:val="00B172B8"/>
    <w:rsid w:val="00B415ED"/>
    <w:rsid w:val="00BD23B0"/>
    <w:rsid w:val="00D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ла" w:eastAsiaTheme="minorHAnsi" w:hAnsi="ла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4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8AD"/>
    <w:rPr>
      <w:b/>
      <w:bCs/>
    </w:rPr>
  </w:style>
  <w:style w:type="character" w:customStyle="1" w:styleId="apple-converted-space">
    <w:name w:val="apple-converted-space"/>
    <w:basedOn w:val="a0"/>
    <w:rsid w:val="00A6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2016-01-20T13:42:00Z</cp:lastPrinted>
  <dcterms:created xsi:type="dcterms:W3CDTF">2016-01-20T13:20:00Z</dcterms:created>
  <dcterms:modified xsi:type="dcterms:W3CDTF">2016-01-20T13:44:00Z</dcterms:modified>
</cp:coreProperties>
</file>